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EFA3" w14:textId="77777777" w:rsidR="008F70BF" w:rsidRDefault="008F70BF">
      <w:pPr>
        <w:pStyle w:val="a3"/>
        <w:spacing w:before="5"/>
        <w:rPr>
          <w:rFonts w:ascii="宋体" w:hint="eastAsia"/>
          <w:sz w:val="28"/>
        </w:rPr>
      </w:pPr>
    </w:p>
    <w:p w14:paraId="4C341B07" w14:textId="77777777" w:rsidR="008F70BF" w:rsidRDefault="006C4BD1">
      <w:pPr>
        <w:pStyle w:val="a3"/>
        <w:spacing w:before="54"/>
        <w:ind w:left="223"/>
      </w:pPr>
      <w:r>
        <w:t>附：</w:t>
      </w:r>
    </w:p>
    <w:p w14:paraId="05FDBB15" w14:textId="77777777" w:rsidR="008F70BF" w:rsidRDefault="006C4BD1">
      <w:pPr>
        <w:spacing w:before="240"/>
        <w:ind w:left="2429" w:right="2430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非</w:t>
      </w:r>
      <w:proofErr w:type="gramStart"/>
      <w:r>
        <w:rPr>
          <w:rFonts w:ascii="黑体" w:eastAsia="黑体" w:hint="eastAsia"/>
          <w:sz w:val="52"/>
        </w:rPr>
        <w:t>绿码及</w:t>
      </w:r>
      <w:proofErr w:type="gramEnd"/>
      <w:r>
        <w:rPr>
          <w:rFonts w:ascii="黑体" w:eastAsia="黑体" w:hint="eastAsia"/>
          <w:sz w:val="52"/>
        </w:rPr>
        <w:t>未接种新冠疫苗人员信息登记表</w:t>
      </w:r>
    </w:p>
    <w:p w14:paraId="71FEB871" w14:textId="77777777" w:rsidR="008F70BF" w:rsidRDefault="008F70BF">
      <w:pPr>
        <w:pStyle w:val="a3"/>
        <w:spacing w:before="8" w:after="1"/>
        <w:rPr>
          <w:rFonts w:ascii="黑体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920"/>
        <w:gridCol w:w="3090"/>
        <w:gridCol w:w="1860"/>
        <w:gridCol w:w="1896"/>
        <w:gridCol w:w="2124"/>
        <w:gridCol w:w="1884"/>
      </w:tblGrid>
      <w:tr w:rsidR="008F70BF" w14:paraId="2A8E3A6D" w14:textId="77777777">
        <w:trPr>
          <w:trHeight w:val="1247"/>
        </w:trPr>
        <w:tc>
          <w:tcPr>
            <w:tcW w:w="1253" w:type="dxa"/>
          </w:tcPr>
          <w:p w14:paraId="53F6C082" w14:textId="77777777" w:rsidR="008F70BF" w:rsidRDefault="006C4BD1">
            <w:pPr>
              <w:pStyle w:val="TableParagraph"/>
              <w:spacing w:before="107"/>
              <w:ind w:left="30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920" w:type="dxa"/>
          </w:tcPr>
          <w:p w14:paraId="3C442600" w14:textId="77777777" w:rsidR="008F70BF" w:rsidRDefault="006C4BD1">
            <w:pPr>
              <w:pStyle w:val="TableParagraph"/>
              <w:spacing w:before="107"/>
              <w:ind w:left="639"/>
              <w:rPr>
                <w:sz w:val="32"/>
              </w:rPr>
            </w:pPr>
            <w:r>
              <w:rPr>
                <w:sz w:val="32"/>
              </w:rPr>
              <w:t>单位</w:t>
            </w:r>
          </w:p>
        </w:tc>
        <w:tc>
          <w:tcPr>
            <w:tcW w:w="3090" w:type="dxa"/>
          </w:tcPr>
          <w:p w14:paraId="1D72A19F" w14:textId="77777777" w:rsidR="008F70BF" w:rsidRDefault="006C4BD1">
            <w:pPr>
              <w:pStyle w:val="TableParagraph"/>
              <w:spacing w:before="107"/>
              <w:ind w:left="84" w:right="76"/>
              <w:jc w:val="center"/>
              <w:rPr>
                <w:sz w:val="32"/>
              </w:rPr>
            </w:pPr>
            <w:r>
              <w:rPr>
                <w:sz w:val="32"/>
              </w:rPr>
              <w:t>居住镇街、社区、村</w:t>
            </w:r>
          </w:p>
          <w:p w14:paraId="51AF1F83" w14:textId="77777777" w:rsidR="008F70BF" w:rsidRDefault="006C4BD1">
            <w:pPr>
              <w:pStyle w:val="TableParagraph"/>
              <w:spacing w:before="214"/>
              <w:ind w:left="84" w:right="76"/>
              <w:jc w:val="center"/>
              <w:rPr>
                <w:sz w:val="32"/>
              </w:rPr>
            </w:pPr>
            <w:r>
              <w:rPr>
                <w:sz w:val="32"/>
              </w:rPr>
              <w:t>居（小区）</w:t>
            </w:r>
          </w:p>
        </w:tc>
        <w:tc>
          <w:tcPr>
            <w:tcW w:w="1860" w:type="dxa"/>
          </w:tcPr>
          <w:p w14:paraId="4658BAC2" w14:textId="77777777" w:rsidR="008F70BF" w:rsidRDefault="006C4BD1">
            <w:pPr>
              <w:pStyle w:val="TableParagraph"/>
              <w:spacing w:before="107"/>
              <w:ind w:left="609"/>
              <w:rPr>
                <w:sz w:val="32"/>
              </w:rPr>
            </w:pPr>
            <w:r>
              <w:rPr>
                <w:sz w:val="32"/>
              </w:rPr>
              <w:t>电话</w:t>
            </w:r>
          </w:p>
        </w:tc>
        <w:tc>
          <w:tcPr>
            <w:tcW w:w="1896" w:type="dxa"/>
          </w:tcPr>
          <w:p w14:paraId="550179F8" w14:textId="77777777" w:rsidR="008F70BF" w:rsidRDefault="006C4BD1">
            <w:pPr>
              <w:pStyle w:val="TableParagraph"/>
              <w:spacing w:before="107"/>
              <w:ind w:left="307"/>
              <w:rPr>
                <w:sz w:val="32"/>
              </w:rPr>
            </w:pPr>
            <w:proofErr w:type="gramStart"/>
            <w:r>
              <w:rPr>
                <w:sz w:val="32"/>
              </w:rPr>
              <w:t>是否绿码</w:t>
            </w:r>
            <w:proofErr w:type="gramEnd"/>
          </w:p>
        </w:tc>
        <w:tc>
          <w:tcPr>
            <w:tcW w:w="2124" w:type="dxa"/>
          </w:tcPr>
          <w:p w14:paraId="34B10299" w14:textId="77777777" w:rsidR="008F70BF" w:rsidRDefault="006C4BD1">
            <w:pPr>
              <w:pStyle w:val="TableParagraph"/>
              <w:spacing w:before="107"/>
              <w:ind w:left="240" w:right="233"/>
              <w:jc w:val="center"/>
              <w:rPr>
                <w:sz w:val="32"/>
              </w:rPr>
            </w:pPr>
            <w:r>
              <w:rPr>
                <w:sz w:val="32"/>
              </w:rPr>
              <w:t>是否接种新</w:t>
            </w:r>
          </w:p>
          <w:p w14:paraId="05BD89D1" w14:textId="77777777" w:rsidR="008F70BF" w:rsidRDefault="006C4BD1">
            <w:pPr>
              <w:pStyle w:val="TableParagraph"/>
              <w:spacing w:before="214"/>
              <w:ind w:left="240" w:right="233"/>
              <w:jc w:val="center"/>
              <w:rPr>
                <w:sz w:val="32"/>
              </w:rPr>
            </w:pPr>
            <w:r>
              <w:rPr>
                <w:sz w:val="32"/>
              </w:rPr>
              <w:t>冠疫苗</w:t>
            </w:r>
          </w:p>
        </w:tc>
        <w:tc>
          <w:tcPr>
            <w:tcW w:w="1884" w:type="dxa"/>
          </w:tcPr>
          <w:p w14:paraId="535CCF6C" w14:textId="77777777" w:rsidR="008F70BF" w:rsidRDefault="006C4BD1">
            <w:pPr>
              <w:pStyle w:val="TableParagraph"/>
              <w:spacing w:before="107"/>
              <w:ind w:left="141"/>
              <w:rPr>
                <w:sz w:val="32"/>
              </w:rPr>
            </w:pPr>
            <w:r>
              <w:rPr>
                <w:sz w:val="32"/>
              </w:rPr>
              <w:t>未接种原因</w:t>
            </w:r>
          </w:p>
        </w:tc>
      </w:tr>
      <w:tr w:rsidR="008F70BF" w14:paraId="590F838F" w14:textId="77777777">
        <w:trPr>
          <w:trHeight w:val="623"/>
        </w:trPr>
        <w:tc>
          <w:tcPr>
            <w:tcW w:w="1253" w:type="dxa"/>
          </w:tcPr>
          <w:p w14:paraId="2D64396C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920" w:type="dxa"/>
          </w:tcPr>
          <w:p w14:paraId="78FBA532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90" w:type="dxa"/>
          </w:tcPr>
          <w:p w14:paraId="68FD5B82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60" w:type="dxa"/>
          </w:tcPr>
          <w:p w14:paraId="5AAC7D3D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96" w:type="dxa"/>
          </w:tcPr>
          <w:p w14:paraId="264D8665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124" w:type="dxa"/>
          </w:tcPr>
          <w:p w14:paraId="0729A67D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84" w:type="dxa"/>
          </w:tcPr>
          <w:p w14:paraId="63E4BC0F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8F70BF" w14:paraId="0D84A54B" w14:textId="77777777">
        <w:trPr>
          <w:trHeight w:val="623"/>
        </w:trPr>
        <w:tc>
          <w:tcPr>
            <w:tcW w:w="1253" w:type="dxa"/>
          </w:tcPr>
          <w:p w14:paraId="4336E54F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920" w:type="dxa"/>
          </w:tcPr>
          <w:p w14:paraId="2C07D1CE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90" w:type="dxa"/>
          </w:tcPr>
          <w:p w14:paraId="430897F7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60" w:type="dxa"/>
          </w:tcPr>
          <w:p w14:paraId="3BBAA730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96" w:type="dxa"/>
          </w:tcPr>
          <w:p w14:paraId="02ACA8B8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124" w:type="dxa"/>
          </w:tcPr>
          <w:p w14:paraId="34D14AE0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84" w:type="dxa"/>
          </w:tcPr>
          <w:p w14:paraId="5C323769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8F70BF" w14:paraId="054A7688" w14:textId="77777777">
        <w:trPr>
          <w:trHeight w:val="623"/>
        </w:trPr>
        <w:tc>
          <w:tcPr>
            <w:tcW w:w="1253" w:type="dxa"/>
          </w:tcPr>
          <w:p w14:paraId="34C5E22C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920" w:type="dxa"/>
          </w:tcPr>
          <w:p w14:paraId="2682871B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90" w:type="dxa"/>
          </w:tcPr>
          <w:p w14:paraId="7885D778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60" w:type="dxa"/>
          </w:tcPr>
          <w:p w14:paraId="41A80D6E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96" w:type="dxa"/>
          </w:tcPr>
          <w:p w14:paraId="67181218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124" w:type="dxa"/>
          </w:tcPr>
          <w:p w14:paraId="217B1A75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84" w:type="dxa"/>
          </w:tcPr>
          <w:p w14:paraId="0AB2B806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8F70BF" w14:paraId="1CC057F1" w14:textId="77777777">
        <w:trPr>
          <w:trHeight w:val="624"/>
        </w:trPr>
        <w:tc>
          <w:tcPr>
            <w:tcW w:w="1253" w:type="dxa"/>
          </w:tcPr>
          <w:p w14:paraId="14B1E34D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920" w:type="dxa"/>
          </w:tcPr>
          <w:p w14:paraId="0769B4AD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90" w:type="dxa"/>
          </w:tcPr>
          <w:p w14:paraId="7D45110F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60" w:type="dxa"/>
          </w:tcPr>
          <w:p w14:paraId="5DAC5FD6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96" w:type="dxa"/>
          </w:tcPr>
          <w:p w14:paraId="38E58A75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124" w:type="dxa"/>
          </w:tcPr>
          <w:p w14:paraId="58FD6BB1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884" w:type="dxa"/>
          </w:tcPr>
          <w:p w14:paraId="0D194031" w14:textId="77777777" w:rsidR="008F70BF" w:rsidRDefault="008F70BF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37199C0" w14:textId="09FF2ECA" w:rsidR="008F70BF" w:rsidRDefault="008F70BF">
      <w:pPr>
        <w:spacing w:before="62"/>
        <w:ind w:right="219"/>
        <w:jc w:val="right"/>
        <w:rPr>
          <w:rFonts w:ascii="宋体"/>
          <w:sz w:val="28"/>
        </w:rPr>
      </w:pPr>
    </w:p>
    <w:sectPr w:rsidR="008F70BF">
      <w:pgSz w:w="16840" w:h="11910" w:orient="landscape"/>
      <w:pgMar w:top="1100" w:right="1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BF"/>
    <w:rsid w:val="006C4BD1"/>
    <w:rsid w:val="008F70BF"/>
    <w:rsid w:val="00A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1213"/>
  <w15:docId w15:val="{DA36683D-9B46-4CFD-9772-264309B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yuer</dc:title>
  <dc:creator>砥砺前行</dc:creator>
  <cp:lastModifiedBy>Z Andy</cp:lastModifiedBy>
  <cp:revision>2</cp:revision>
  <dcterms:created xsi:type="dcterms:W3CDTF">2021-10-27T02:44:00Z</dcterms:created>
  <dcterms:modified xsi:type="dcterms:W3CDTF">2021-10-27T02:44:00Z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2021-07-10T00:00:00Z</vt:filetime>
  </property>
</Properties>
</file>